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D7" w:rsidRPr="002F64D7" w:rsidRDefault="002F64D7" w:rsidP="002F64D7">
      <w:pPr>
        <w:keepNext/>
        <w:shd w:val="clear" w:color="auto" w:fill="FFFFFF"/>
        <w:spacing w:before="240" w:after="60"/>
        <w:outlineLvl w:val="1"/>
        <w:rPr>
          <w:rFonts w:ascii="Andalus" w:hAnsi="Andalus" w:cs="Andalus"/>
          <w:b/>
          <w:bCs/>
          <w:iCs/>
          <w:color w:val="000000"/>
          <w:sz w:val="28"/>
          <w:szCs w:val="28"/>
        </w:rPr>
      </w:pPr>
      <w:r w:rsidRPr="002F64D7">
        <w:rPr>
          <w:rFonts w:ascii="Andalus" w:hAnsi="Andalus" w:cs="Andalus"/>
          <w:b/>
          <w:bCs/>
          <w:iCs/>
          <w:color w:val="000000"/>
          <w:sz w:val="28"/>
          <w:szCs w:val="28"/>
        </w:rPr>
        <w:t xml:space="preserve">Raspored sati </w:t>
      </w:r>
      <w:r>
        <w:rPr>
          <w:rFonts w:ascii="Andalus" w:hAnsi="Andalus" w:cs="Andalus"/>
          <w:b/>
          <w:bCs/>
          <w:iCs/>
          <w:color w:val="000000"/>
          <w:sz w:val="28"/>
          <w:szCs w:val="28"/>
        </w:rPr>
        <w:t>za školsku godinu 2024./</w:t>
      </w:r>
      <w:bookmarkStart w:id="0" w:name="_GoBack"/>
      <w:bookmarkEnd w:id="0"/>
      <w:r>
        <w:rPr>
          <w:rFonts w:ascii="Andalus" w:hAnsi="Andalus" w:cs="Andalus"/>
          <w:b/>
          <w:bCs/>
          <w:iCs/>
          <w:color w:val="000000"/>
          <w:sz w:val="28"/>
          <w:szCs w:val="28"/>
        </w:rPr>
        <w:t>2025.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  <w:r w:rsidRPr="002F64D7">
        <w:rPr>
          <w:rFonts w:ascii="Andalus" w:hAnsi="Andalus" w:cs="Andalus"/>
          <w:b/>
          <w:spacing w:val="-3"/>
        </w:rPr>
        <w:t>PONEDJELJAK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1040"/>
        <w:gridCol w:w="1040"/>
        <w:gridCol w:w="1040"/>
        <w:gridCol w:w="1040"/>
        <w:gridCol w:w="1040"/>
        <w:gridCol w:w="1059"/>
        <w:gridCol w:w="1040"/>
      </w:tblGrid>
      <w:tr w:rsidR="002F64D7" w:rsidRPr="002F64D7" w:rsidTr="00D773B7"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Sat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1.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2.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3.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4.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5.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6. razred</w:t>
            </w:r>
          </w:p>
        </w:tc>
        <w:tc>
          <w:tcPr>
            <w:tcW w:w="1059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7.razred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  <w:righ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8. razred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0.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1.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2.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3.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LK/TK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4.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LK/TK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5.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DOD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t>NJ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6.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DG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SR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LK/TK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7. sat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DRAM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LK/TK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59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SR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SR</w:t>
            </w:r>
          </w:p>
        </w:tc>
      </w:tr>
    </w:tbl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  <w:r w:rsidRPr="002F64D7">
        <w:rPr>
          <w:rFonts w:ascii="Andalus" w:hAnsi="Andalus" w:cs="Andalus"/>
          <w:b/>
          <w:spacing w:val="-3"/>
        </w:rPr>
        <w:t>UTORAK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1040"/>
        <w:gridCol w:w="1040"/>
        <w:gridCol w:w="1040"/>
        <w:gridCol w:w="1040"/>
        <w:gridCol w:w="1040"/>
        <w:gridCol w:w="1059"/>
        <w:gridCol w:w="1040"/>
      </w:tblGrid>
      <w:tr w:rsidR="002F64D7" w:rsidRPr="002F64D7" w:rsidTr="00D773B7"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Sat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1.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2.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3.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4.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5.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6. razred</w:t>
            </w:r>
          </w:p>
        </w:tc>
        <w:tc>
          <w:tcPr>
            <w:tcW w:w="1059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7.razred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  <w:righ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8. razred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0.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1.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SR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FIZ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2.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FIZ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3.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4.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5.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DOP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GK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LK/TK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6.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MŠO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MŠO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SR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LK/TK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7. sat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SR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GK</w:t>
            </w:r>
          </w:p>
        </w:tc>
      </w:tr>
    </w:tbl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  <w:r w:rsidRPr="002F64D7">
        <w:rPr>
          <w:rFonts w:ascii="Andalus" w:hAnsi="Andalus" w:cs="Andalus"/>
          <w:b/>
          <w:spacing w:val="-3"/>
        </w:rPr>
        <w:t>SRIJEDA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1040"/>
        <w:gridCol w:w="1040"/>
        <w:gridCol w:w="1040"/>
        <w:gridCol w:w="1150"/>
        <w:gridCol w:w="1040"/>
        <w:gridCol w:w="1059"/>
        <w:gridCol w:w="1040"/>
      </w:tblGrid>
      <w:tr w:rsidR="002F64D7" w:rsidRPr="002F64D7" w:rsidTr="00D773B7"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Sat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1.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2.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3.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4.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5.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6. razred</w:t>
            </w:r>
          </w:p>
        </w:tc>
        <w:tc>
          <w:tcPr>
            <w:tcW w:w="1059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7.razred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  <w:righ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8. razred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0.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1.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2.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3.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PRI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4.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PRI/GEO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5.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SR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DOP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DOP.EJ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BIO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6.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PRO.G.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1NA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BIO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7. sat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NJ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</w:tr>
    </w:tbl>
    <w:p w:rsidR="002F64D7" w:rsidRDefault="002F64D7" w:rsidP="002F64D7">
      <w:pPr>
        <w:jc w:val="both"/>
        <w:rPr>
          <w:rFonts w:ascii="Andalus" w:hAnsi="Andalus" w:cs="Andalus"/>
          <w:b/>
          <w:bCs/>
        </w:rPr>
      </w:pPr>
    </w:p>
    <w:p w:rsidR="002F64D7" w:rsidRDefault="002F64D7" w:rsidP="002F64D7">
      <w:pPr>
        <w:jc w:val="both"/>
        <w:rPr>
          <w:rFonts w:ascii="Andalus" w:hAnsi="Andalus" w:cs="Andalus"/>
          <w:b/>
          <w:bCs/>
        </w:rPr>
      </w:pPr>
    </w:p>
    <w:p w:rsidR="002F64D7" w:rsidRDefault="002F64D7" w:rsidP="002F64D7">
      <w:pPr>
        <w:jc w:val="both"/>
        <w:rPr>
          <w:rFonts w:ascii="Andalus" w:hAnsi="Andalus" w:cs="Andalus"/>
          <w:b/>
          <w:bCs/>
        </w:rPr>
      </w:pPr>
    </w:p>
    <w:p w:rsidR="002F64D7" w:rsidRPr="002F64D7" w:rsidRDefault="002F64D7" w:rsidP="002F64D7">
      <w:pPr>
        <w:jc w:val="both"/>
        <w:rPr>
          <w:rFonts w:ascii="Andalus" w:hAnsi="Andalus" w:cs="Andalus"/>
          <w:b/>
          <w:bCs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  <w:r w:rsidRPr="002F64D7">
        <w:rPr>
          <w:rFonts w:ascii="Andalus" w:hAnsi="Andalus" w:cs="Andalus"/>
          <w:b/>
          <w:spacing w:val="-3"/>
        </w:rPr>
        <w:t>ČETVRTAK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1040"/>
        <w:gridCol w:w="1040"/>
        <w:gridCol w:w="1040"/>
        <w:gridCol w:w="1040"/>
        <w:gridCol w:w="1040"/>
        <w:gridCol w:w="1059"/>
        <w:gridCol w:w="1040"/>
      </w:tblGrid>
      <w:tr w:rsidR="002F64D7" w:rsidRPr="002F64D7" w:rsidTr="00D773B7"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Sat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1.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2.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3.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4.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5.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6. razred</w:t>
            </w:r>
          </w:p>
        </w:tc>
        <w:tc>
          <w:tcPr>
            <w:tcW w:w="1059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7.razred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  <w:righ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8. razred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0.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1.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KEM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2.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GEO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KEM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3.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4.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LK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KEM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5.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DOD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SR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KEM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6.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M.B./G.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7. sat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59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VJ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</w:tr>
    </w:tbl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</w:rPr>
      </w:pPr>
      <w:r w:rsidRPr="002F64D7">
        <w:rPr>
          <w:rFonts w:ascii="Andalus" w:hAnsi="Andalus" w:cs="Andalus"/>
          <w:b/>
          <w:spacing w:val="-3"/>
        </w:rPr>
        <w:t>PETAK</w:t>
      </w:r>
    </w:p>
    <w:p w:rsidR="002F64D7" w:rsidRPr="002F64D7" w:rsidRDefault="002F64D7" w:rsidP="002F64D7">
      <w:pPr>
        <w:suppressAutoHyphens/>
        <w:jc w:val="both"/>
        <w:rPr>
          <w:rFonts w:ascii="Andalus" w:hAnsi="Andalus" w:cs="Andalus"/>
          <w:b/>
          <w:spacing w:val="-3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1040"/>
        <w:gridCol w:w="1040"/>
        <w:gridCol w:w="1040"/>
        <w:gridCol w:w="1040"/>
        <w:gridCol w:w="1040"/>
        <w:gridCol w:w="1059"/>
        <w:gridCol w:w="1040"/>
      </w:tblGrid>
      <w:tr w:rsidR="002F64D7" w:rsidRPr="002F64D7" w:rsidTr="00D773B7"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Sat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1.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2.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3.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4.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5. 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6. razred</w:t>
            </w:r>
          </w:p>
        </w:tc>
        <w:tc>
          <w:tcPr>
            <w:tcW w:w="1059" w:type="dxa"/>
            <w:tcBorders>
              <w:top w:val="single" w:sz="18" w:space="0" w:color="auto"/>
              <w:bottom w:val="dotted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7.razred</w:t>
            </w:r>
          </w:p>
        </w:tc>
        <w:tc>
          <w:tcPr>
            <w:tcW w:w="1040" w:type="dxa"/>
            <w:tcBorders>
              <w:top w:val="single" w:sz="18" w:space="0" w:color="auto"/>
              <w:bottom w:val="dotted" w:sz="18" w:space="0" w:color="auto"/>
              <w:righ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  <w:sz w:val="22"/>
                <w:szCs w:val="22"/>
              </w:rPr>
            </w:pPr>
            <w:r w:rsidRPr="002F64D7">
              <w:rPr>
                <w:rFonts w:ascii="Andalus" w:hAnsi="Andalus" w:cs="Andalus"/>
                <w:b/>
                <w:spacing w:val="-3"/>
                <w:sz w:val="22"/>
                <w:szCs w:val="22"/>
              </w:rPr>
              <w:t>8. razred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0.sat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1.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FIZ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2.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INF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pacing w:line="259" w:lineRule="auto"/>
              <w:jc w:val="center"/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PRI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MAT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FIZ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3.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PRI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4.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GK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PID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VJ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POV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HJ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5.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DOP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DOP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TZK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  <w:tc>
          <w:tcPr>
            <w:tcW w:w="1040" w:type="dxa"/>
            <w:tcBorders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BIO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6. sat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GRAN.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  <w:r w:rsidRPr="002F64D7">
              <w:rPr>
                <w:rFonts w:ascii="Andalus" w:hAnsi="Andalus" w:cs="Andalus"/>
                <w:spacing w:val="-3"/>
              </w:rPr>
              <w:t>EJ</w:t>
            </w:r>
          </w:p>
        </w:tc>
        <w:tc>
          <w:tcPr>
            <w:tcW w:w="1040" w:type="dxa"/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GEO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BIO</w:t>
            </w:r>
          </w:p>
        </w:tc>
      </w:tr>
      <w:tr w:rsidR="002F64D7" w:rsidRPr="002F64D7" w:rsidTr="00D773B7"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EF99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b/>
                <w:spacing w:val="-3"/>
              </w:rPr>
            </w:pPr>
            <w:r w:rsidRPr="002F64D7">
              <w:rPr>
                <w:rFonts w:ascii="Andalus" w:hAnsi="Andalus" w:cs="Andalus"/>
                <w:b/>
                <w:spacing w:val="-3"/>
              </w:rPr>
              <w:t>7. sat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  <w:spacing w:val="-3"/>
              </w:rPr>
            </w:pPr>
          </w:p>
        </w:tc>
        <w:tc>
          <w:tcPr>
            <w:tcW w:w="1059" w:type="dxa"/>
            <w:tcBorders>
              <w:bottom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4D7" w:rsidRPr="002F64D7" w:rsidRDefault="002F64D7" w:rsidP="002F64D7">
            <w:pPr>
              <w:suppressAutoHyphens/>
              <w:jc w:val="center"/>
              <w:rPr>
                <w:rFonts w:ascii="Andalus" w:hAnsi="Andalus" w:cs="Andalus"/>
              </w:rPr>
            </w:pPr>
            <w:r w:rsidRPr="002F64D7">
              <w:rPr>
                <w:rFonts w:ascii="Andalus" w:hAnsi="Andalus" w:cs="Andalus"/>
              </w:rPr>
              <w:t>NJ</w:t>
            </w:r>
          </w:p>
        </w:tc>
      </w:tr>
    </w:tbl>
    <w:p w:rsidR="009A60BE" w:rsidRPr="002F64D7" w:rsidRDefault="009A60BE" w:rsidP="002F64D7"/>
    <w:sectPr w:rsidR="009A60BE" w:rsidRPr="002F6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2"/>
    <w:rsid w:val="000A7269"/>
    <w:rsid w:val="00145FCD"/>
    <w:rsid w:val="001C0811"/>
    <w:rsid w:val="00217CC4"/>
    <w:rsid w:val="002F64D7"/>
    <w:rsid w:val="00353C28"/>
    <w:rsid w:val="00671C56"/>
    <w:rsid w:val="007874B2"/>
    <w:rsid w:val="00791AC2"/>
    <w:rsid w:val="007C7856"/>
    <w:rsid w:val="007D396F"/>
    <w:rsid w:val="007F6272"/>
    <w:rsid w:val="009A60BE"/>
    <w:rsid w:val="00C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70CB"/>
  <w15:chartTrackingRefBased/>
  <w15:docId w15:val="{38E1201C-CDE4-422E-BD46-E0FCF21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17CC4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17CC4"/>
    <w:pPr>
      <w:keepNext/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17CC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4B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2024-12-05T11:29:00Z</cp:lastPrinted>
  <dcterms:created xsi:type="dcterms:W3CDTF">2024-12-09T10:36:00Z</dcterms:created>
  <dcterms:modified xsi:type="dcterms:W3CDTF">2024-12-09T10:36:00Z</dcterms:modified>
</cp:coreProperties>
</file>